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end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436495" cy="360045"/>
            <wp:effectExtent l="0" t="0" r="0" b="0"/>
            <wp:wrapSquare wrapText="largest"/>
            <wp:docPr id="1" name="Imagen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  <w:tab/>
        <w:tab/>
        <w:tab/>
        <w:t>Departamento de Comunicación</w:t>
      </w:r>
    </w:p>
    <w:p>
      <w:pPr>
        <w:pStyle w:val="Normal"/>
        <w:jc w:val="end"/>
        <w:rPr/>
      </w:pPr>
      <w:r>
        <w:rPr/>
        <w:tab/>
        <w:tab/>
        <w:tab/>
        <w:tab/>
        <w:tab/>
      </w:r>
      <w:hyperlink r:id="rId3">
        <w:r>
          <w:rPr>
            <w:rStyle w:val="EnlacedeInternet"/>
          </w:rPr>
          <w:t>www.unancor.com</w:t>
        </w:r>
      </w:hyperlink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NOTA DE PRENSA</w:t>
      </w:r>
    </w:p>
    <w:p>
      <w:pPr>
        <w:pStyle w:val="Ttulo1"/>
        <w:numPr>
          <w:ilvl w:val="0"/>
          <w:numId w:val="1"/>
        </w:numPr>
        <w:rPr/>
      </w:pPr>
      <w:r>
        <w:rPr>
          <w:rFonts w:ascii="Abril Fatface;serif" w:hAnsi="Abril Fatface;serif"/>
          <w:b w:val="false"/>
          <w:i w:val="false"/>
          <w:caps w:val="false"/>
          <w:smallCaps w:val="false"/>
          <w:color w:val="222222"/>
          <w:spacing w:val="0"/>
          <w:sz w:val="78"/>
        </w:rPr>
        <w:t>Este es el encabezado o titular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Subttulo"/>
        <w:rPr/>
      </w:pPr>
      <w:r>
        <w:rPr>
          <w:rFonts w:ascii="Trocchi;serif" w:hAnsi="Trocchi;serif"/>
          <w:b w:val="false"/>
          <w:i w:val="false"/>
          <w:caps w:val="false"/>
          <w:smallCaps w:val="false"/>
          <w:color w:val="222222"/>
          <w:spacing w:val="0"/>
          <w:sz w:val="39"/>
        </w:rPr>
        <w:t>La entradilla debe ampliar la información del titular y dar los detalles principales.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Lato;sans-serif" w:hAnsi="Lato;sans-serif"/>
          <w:b w:val="false"/>
          <w:i w:val="false"/>
          <w:caps w:val="false"/>
          <w:smallCaps w:val="false"/>
          <w:color w:val="000000"/>
          <w:spacing w:val="0"/>
          <w:sz w:val="24"/>
        </w:rPr>
        <w:t>Madrid, 18 de diciembre de 2017 - El cuerpo de la nota de prensa debe desarrollar los detalles importantes que ya se han dejado entrever en el titular y la entradilla.</w:t>
      </w:r>
      <w:r>
        <w:rPr/>
        <w:br/>
        <w:br/>
      </w:r>
      <w:r>
        <w:rPr>
          <w:rFonts w:ascii="Lato;sans-serif" w:hAnsi="Lato;sans-serif"/>
          <w:b w:val="false"/>
          <w:i w:val="false"/>
          <w:caps w:val="false"/>
          <w:smallCaps w:val="false"/>
          <w:color w:val="000000"/>
          <w:spacing w:val="0"/>
          <w:sz w:val="24"/>
        </w:rPr>
        <w:t>Es importante que en esta parte del texto no se añada información nueva importante que no esté incluida en los apartados anteriores.</w:t>
      </w:r>
      <w:r>
        <w:rPr/>
        <w:br/>
        <w:br/>
      </w:r>
      <w:r>
        <w:rPr>
          <w:rFonts w:ascii="Lato;sans-serif" w:hAnsi="Lato;sans-serif"/>
          <w:b w:val="false"/>
          <w:i w:val="false"/>
          <w:caps w:val="false"/>
          <w:smallCaps w:val="false"/>
          <w:color w:val="000000"/>
          <w:spacing w:val="0"/>
          <w:sz w:val="24"/>
        </w:rPr>
        <w:t>Aquí puedes ir escribiendo más texto, añadiendo citas de personas importantes de la empresa o influencers del sector de actividad de tu empresa.</w:t>
      </w:r>
      <w:r>
        <w:rPr/>
        <w:br/>
        <w:br/>
      </w:r>
      <w:r>
        <w:rPr>
          <w:rFonts w:ascii="Lato;sans-serif" w:hAnsi="Lato;sans-serif"/>
          <w:b w:val="false"/>
          <w:i w:val="false"/>
          <w:caps w:val="false"/>
          <w:smallCaps w:val="false"/>
          <w:color w:val="000000"/>
          <w:spacing w:val="0"/>
          <w:sz w:val="24"/>
        </w:rPr>
        <w:t>También puedes aportar valores numéricos como prueba de que lo que dices es totalmente verídico.</w:t>
      </w:r>
      <w:r>
        <w:rPr/>
        <w:br/>
        <w:br/>
      </w:r>
      <w:r>
        <w:rPr>
          <w:rFonts w:ascii="Lato;sans-serif" w:hAnsi="Lato;sans-serif"/>
          <w:b w:val="false"/>
          <w:i w:val="false"/>
          <w:caps w:val="false"/>
          <w:smallCaps w:val="false"/>
          <w:color w:val="000000"/>
          <w:spacing w:val="0"/>
          <w:sz w:val="24"/>
        </w:rPr>
        <w:t>Además, es recomendable tratar una idea en cada párrafo, siempre con un lenguaje claro, directo y conciso, sin tecnicismos ni adjetivaciones.</w:t>
      </w:r>
      <w:r>
        <w:rPr/>
        <w:br/>
        <w:br/>
      </w:r>
      <w:r>
        <w:rPr>
          <w:rFonts w:ascii="Lato;sans-serif" w:hAnsi="Lato;sans-serif"/>
          <w:b w:val="false"/>
          <w:i w:val="false"/>
          <w:caps w:val="false"/>
          <w:smallCaps w:val="false"/>
          <w:color w:val="000000"/>
          <w:spacing w:val="0"/>
          <w:sz w:val="24"/>
        </w:rPr>
        <w:t>Recuerda que el contenido debe seguir el esquema de una pirámide, del contenido más importante al que menos.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Introduce más contenido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Introduce más contenido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Introduce más contenido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Introduce más contenido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Lato;sans-serif" w:hAnsi="Lato;sans-serif"/>
          <w:b w:val="false"/>
          <w:i w:val="false"/>
          <w:caps w:val="false"/>
          <w:smallCaps w:val="false"/>
          <w:color w:val="000000"/>
          <w:spacing w:val="0"/>
          <w:sz w:val="24"/>
        </w:rPr>
        <w:t>Para más información: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Lato;sans-serif" w:hAnsi="Lato;sans-serif"/>
          <w:b w:val="false"/>
          <w:bCs w:val="false"/>
          <w:i w:val="false"/>
          <w:caps w:val="false"/>
          <w:smallCaps w:val="false"/>
          <w:color w:val="DF6133"/>
          <w:spacing w:val="0"/>
          <w:sz w:val="24"/>
        </w:rPr>
        <w:t>Tu nombre- Tu cargo en la empresa</w:t>
      </w:r>
      <w:r>
        <w:rPr>
          <w:b w:val="false"/>
          <w:bCs w:val="false"/>
        </w:rPr>
        <w:br/>
      </w:r>
      <w:r>
        <w:rPr>
          <w:rFonts w:ascii="Lato;sans-serif" w:hAnsi="Lato;sans-serif"/>
          <w:b w:val="false"/>
          <w:bCs w:val="false"/>
          <w:i w:val="false"/>
          <w:caps w:val="false"/>
          <w:smallCaps w:val="false"/>
          <w:color w:val="DF6133"/>
          <w:spacing w:val="0"/>
          <w:sz w:val="24"/>
        </w:rPr>
        <w:t>Correo electrónico</w:t>
      </w:r>
      <w:r>
        <w:rPr>
          <w:b w:val="false"/>
          <w:bCs w:val="false"/>
        </w:rPr>
        <w:br/>
      </w:r>
      <w:r>
        <w:rPr>
          <w:rFonts w:ascii="Lato;sans-serif" w:hAnsi="Lato;sans-serif"/>
          <w:b w:val="false"/>
          <w:bCs w:val="false"/>
          <w:i w:val="false"/>
          <w:caps w:val="false"/>
          <w:smallCaps w:val="false"/>
          <w:color w:val="DF6133"/>
          <w:spacing w:val="0"/>
          <w:sz w:val="24"/>
        </w:rPr>
        <w:t>Teléfono: XX.XXX.XX.XX</w:t>
      </w:r>
      <w:r>
        <w:rPr>
          <w:b w:val="false"/>
          <w:bCs w:val="false"/>
        </w:rPr>
        <w:br/>
      </w:r>
      <w:r>
        <w:rPr>
          <w:rFonts w:ascii="Lato;sans-serif" w:hAnsi="Lato;sans-serif"/>
          <w:b w:val="false"/>
          <w:bCs w:val="false"/>
          <w:i w:val="false"/>
          <w:caps w:val="false"/>
          <w:smallCaps w:val="false"/>
          <w:color w:val="DF6133"/>
          <w:spacing w:val="0"/>
          <w:sz w:val="24"/>
        </w:rPr>
        <w:t>Página web con hipervínculo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Abril Fatface">
    <w:altName w:val="serif"/>
    <w:charset w:val="00" w:characterSet="windows-1252"/>
    <w:family w:val="auto"/>
    <w:pitch w:val="default"/>
  </w:font>
  <w:font w:name="Trocchi">
    <w:altName w:val="serif"/>
    <w:charset w:val="00" w:characterSet="windows-1252"/>
    <w:family w:val="auto"/>
    <w:pitch w:val="default"/>
  </w:font>
  <w:font w:name="Lato">
    <w:altName w:val="sans-serif"/>
    <w:charset w:val="00" w:characterSet="windows-125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es-ES" w:eastAsia="zh-CN" w:bidi="hi-IN"/>
    </w:rPr>
  </w:style>
  <w:style w:type="paragraph" w:styleId="Ttulo1">
    <w:name w:val="Heading 1"/>
    <w:basedOn w:val="Ttulo"/>
    <w:next w:val="Cuerpodetexto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Ttulo"/>
    <w:next w:val="Cuerpodetexto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UNANCOR.COM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LibreOffice/5.3.4.2$Windows_x86 LibreOffice_project/f82d347ccc0be322489bf7da61d7e4ad13fe2ff3</Application>
  <Pages>1</Pages>
  <Words>186</Words>
  <Characters>1008</Characters>
  <CharactersWithSpaces>1200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2017-12-19T00:45:10Z</dcterms:created>
  <dc:creator/>
  <dc:description/>
  <dc:language>es-ES</dc:language>
  <cp:lastModifiedBy/>
  <dcterms:modified xsi:type="dcterms:W3CDTF">2017-12-19T00:50:59Z</dcterms:modified>
  <cp:revision>4</cp:revision>
  <dc:subject/>
  <dc:title/>
</cp:coreProperties>
</file>